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44" w:rsidRDefault="00FD4044" w:rsidP="00FD4044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</w:p>
    <w:p w:rsidR="00E50ADA" w:rsidRDefault="00577083" w:rsidP="00FD4044">
      <w:pPr>
        <w:tabs>
          <w:tab w:val="left" w:pos="3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7083">
        <w:rPr>
          <w:rFonts w:ascii="Times New Roman" w:hAnsi="Times New Roman" w:cs="Times New Roman"/>
          <w:sz w:val="24"/>
          <w:szCs w:val="24"/>
        </w:rPr>
        <w:t>МКОУ «Медведицкая СШ»</w:t>
      </w:r>
    </w:p>
    <w:p w:rsidR="00577083" w:rsidRDefault="00577083" w:rsidP="00FD4044">
      <w:pPr>
        <w:tabs>
          <w:tab w:val="left" w:pos="3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D4044" w:rsidRDefault="00577083" w:rsidP="00FD4044">
      <w:pPr>
        <w:tabs>
          <w:tab w:val="left" w:pos="33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плане действий по предупреждению завоза и распространению </w:t>
      </w:r>
    </w:p>
    <w:p w:rsidR="00577083" w:rsidRDefault="00577083" w:rsidP="00FD4044">
      <w:pPr>
        <w:tabs>
          <w:tab w:val="left" w:pos="33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64"/>
        <w:gridCol w:w="1438"/>
        <w:gridCol w:w="2207"/>
        <w:gridCol w:w="1850"/>
        <w:gridCol w:w="1437"/>
      </w:tblGrid>
      <w:tr w:rsidR="00FD4044" w:rsidTr="00FD4044">
        <w:tc>
          <w:tcPr>
            <w:tcW w:w="675" w:type="dxa"/>
          </w:tcPr>
          <w:p w:rsidR="00577083" w:rsidRDefault="00577083" w:rsidP="00FD4044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38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2207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Продолжительность, кратность</w:t>
            </w:r>
          </w:p>
        </w:tc>
        <w:tc>
          <w:tcPr>
            <w:tcW w:w="1850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37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FD4044" w:rsidTr="00FD4044">
        <w:tc>
          <w:tcPr>
            <w:tcW w:w="675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77083" w:rsidRDefault="00471BDB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личной гигиены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438" w:type="dxa"/>
          </w:tcPr>
          <w:p w:rsidR="00577083" w:rsidRDefault="00471BDB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07" w:type="dxa"/>
          </w:tcPr>
          <w:p w:rsidR="00577083" w:rsidRDefault="00471BDB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50" w:type="dxa"/>
          </w:tcPr>
          <w:p w:rsidR="00577083" w:rsidRDefault="00471BDB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7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241B8C" w:rsidRDefault="00241B8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41B8C" w:rsidRDefault="00241B8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раздаточных материалов по предупреждению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обучающихся, родителей (законных представителей)</w:t>
            </w:r>
          </w:p>
        </w:tc>
        <w:tc>
          <w:tcPr>
            <w:tcW w:w="1438" w:type="dxa"/>
          </w:tcPr>
          <w:p w:rsidR="00241B8C" w:rsidRDefault="00241B8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07" w:type="dxa"/>
          </w:tcPr>
          <w:p w:rsidR="00241B8C" w:rsidRDefault="00241B8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0" w:type="dxa"/>
          </w:tcPr>
          <w:p w:rsidR="00241B8C" w:rsidRDefault="00241B8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7" w:type="dxa"/>
          </w:tcPr>
          <w:p w:rsidR="00241B8C" w:rsidRDefault="00241B8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44" w:rsidTr="00FD4044">
        <w:tc>
          <w:tcPr>
            <w:tcW w:w="675" w:type="dxa"/>
          </w:tcPr>
          <w:p w:rsidR="00577083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77083" w:rsidRDefault="00471BDB" w:rsidP="00471BDB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температуры тела работников при входе работников в ОО, и в течение рабочего дня (по показаниям)</w:t>
            </w:r>
          </w:p>
        </w:tc>
        <w:tc>
          <w:tcPr>
            <w:tcW w:w="1438" w:type="dxa"/>
          </w:tcPr>
          <w:p w:rsidR="00577083" w:rsidRDefault="00471BDB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07" w:type="dxa"/>
          </w:tcPr>
          <w:p w:rsidR="00577083" w:rsidRDefault="00471BDB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50" w:type="dxa"/>
          </w:tcPr>
          <w:p w:rsidR="00577083" w:rsidRDefault="00471BDB" w:rsidP="00471BDB">
            <w:pPr>
              <w:tabs>
                <w:tab w:val="left" w:pos="3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1437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411274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411274" w:rsidRDefault="00411274" w:rsidP="00471BDB">
            <w:pPr>
              <w:tabs>
                <w:tab w:val="left" w:pos="3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дезенфекции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помещений 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дезенфицирующих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атностью обработки каждые 2 часа</w:t>
            </w:r>
          </w:p>
        </w:tc>
        <w:tc>
          <w:tcPr>
            <w:tcW w:w="1438" w:type="dxa"/>
          </w:tcPr>
          <w:p w:rsidR="00411274" w:rsidRDefault="00241B8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07" w:type="dxa"/>
          </w:tcPr>
          <w:p w:rsidR="00411274" w:rsidRDefault="00241B8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50" w:type="dxa"/>
          </w:tcPr>
          <w:p w:rsidR="00411274" w:rsidRDefault="00241B8C" w:rsidP="00471BDB">
            <w:pPr>
              <w:tabs>
                <w:tab w:val="left" w:pos="3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437" w:type="dxa"/>
          </w:tcPr>
          <w:p w:rsidR="00411274" w:rsidRDefault="0041127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B14211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B14211" w:rsidRDefault="00B14211" w:rsidP="00471BDB">
            <w:pPr>
              <w:tabs>
                <w:tab w:val="left" w:pos="3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(каждые 2 часа) проветривания  учебных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кабинетов</w:t>
            </w:r>
          </w:p>
        </w:tc>
        <w:tc>
          <w:tcPr>
            <w:tcW w:w="1438" w:type="dxa"/>
          </w:tcPr>
          <w:p w:rsidR="00B14211" w:rsidRDefault="00B14211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2207" w:type="dxa"/>
          </w:tcPr>
          <w:p w:rsidR="00B14211" w:rsidRDefault="00B14211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50" w:type="dxa"/>
          </w:tcPr>
          <w:p w:rsidR="00B14211" w:rsidRDefault="00B14211" w:rsidP="00471BDB">
            <w:pPr>
              <w:tabs>
                <w:tab w:val="left" w:pos="3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437" w:type="dxa"/>
          </w:tcPr>
          <w:p w:rsidR="00B14211" w:rsidRDefault="00B14211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241B8C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4" w:type="dxa"/>
          </w:tcPr>
          <w:p w:rsidR="00241B8C" w:rsidRDefault="00241B8C" w:rsidP="00471BDB">
            <w:pPr>
              <w:tabs>
                <w:tab w:val="left" w:pos="3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анализ отсутствия детей с выяснением причины</w:t>
            </w:r>
          </w:p>
        </w:tc>
        <w:tc>
          <w:tcPr>
            <w:tcW w:w="1438" w:type="dxa"/>
          </w:tcPr>
          <w:p w:rsidR="00241B8C" w:rsidRDefault="00241B8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07" w:type="dxa"/>
          </w:tcPr>
          <w:p w:rsidR="00241B8C" w:rsidRDefault="00B14211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50" w:type="dxa"/>
          </w:tcPr>
          <w:p w:rsidR="00241B8C" w:rsidRDefault="00B14211" w:rsidP="00471BDB">
            <w:pPr>
              <w:tabs>
                <w:tab w:val="left" w:pos="3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7" w:type="dxa"/>
          </w:tcPr>
          <w:p w:rsidR="00241B8C" w:rsidRDefault="00241B8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B500CD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B500CD" w:rsidRDefault="00B500CD" w:rsidP="00471BDB">
            <w:pPr>
              <w:tabs>
                <w:tab w:val="left" w:pos="3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4776D9">
              <w:rPr>
                <w:rFonts w:ascii="Times New Roman" w:hAnsi="Times New Roman"/>
                <w:sz w:val="24"/>
                <w:szCs w:val="24"/>
              </w:rPr>
              <w:t>«утренних фильтров» при приеме обучающихся и наблюдение за их состоянием здоровья в течение учебного дня с обязательным проведением термометрии</w:t>
            </w:r>
          </w:p>
        </w:tc>
        <w:tc>
          <w:tcPr>
            <w:tcW w:w="1438" w:type="dxa"/>
          </w:tcPr>
          <w:p w:rsidR="00B500CD" w:rsidRDefault="004776D9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07" w:type="dxa"/>
          </w:tcPr>
          <w:p w:rsidR="00B500CD" w:rsidRDefault="004776D9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50" w:type="dxa"/>
          </w:tcPr>
          <w:p w:rsidR="00B500CD" w:rsidRDefault="004776D9" w:rsidP="00471BDB">
            <w:pPr>
              <w:tabs>
                <w:tab w:val="left" w:pos="3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1437" w:type="dxa"/>
          </w:tcPr>
          <w:p w:rsidR="00B500CD" w:rsidRDefault="00B500C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4776D9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4776D9" w:rsidRDefault="004776D9" w:rsidP="00471BDB">
            <w:pPr>
              <w:tabs>
                <w:tab w:val="left" w:pos="3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немедленной изоляции обучающегося при обнаружении признаков заболевания и повышенной температуры</w:t>
            </w:r>
          </w:p>
        </w:tc>
        <w:tc>
          <w:tcPr>
            <w:tcW w:w="1438" w:type="dxa"/>
          </w:tcPr>
          <w:p w:rsidR="004776D9" w:rsidRDefault="004776D9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07" w:type="dxa"/>
          </w:tcPr>
          <w:p w:rsidR="004776D9" w:rsidRDefault="004776D9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50" w:type="dxa"/>
          </w:tcPr>
          <w:p w:rsidR="004776D9" w:rsidRDefault="004776D9" w:rsidP="00471BDB">
            <w:pPr>
              <w:tabs>
                <w:tab w:val="left" w:pos="3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7" w:type="dxa"/>
          </w:tcPr>
          <w:p w:rsidR="004776D9" w:rsidRDefault="004776D9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4776D9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4776D9" w:rsidRDefault="004776D9" w:rsidP="00471BDB">
            <w:pPr>
              <w:tabs>
                <w:tab w:val="left" w:pos="3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обработки помещений бактерицидными облучателями закрытого типа для обеззараживания воздуха</w:t>
            </w:r>
          </w:p>
        </w:tc>
        <w:tc>
          <w:tcPr>
            <w:tcW w:w="1438" w:type="dxa"/>
          </w:tcPr>
          <w:p w:rsidR="004776D9" w:rsidRDefault="004776D9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07" w:type="dxa"/>
          </w:tcPr>
          <w:p w:rsidR="004776D9" w:rsidRDefault="004776D9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50" w:type="dxa"/>
          </w:tcPr>
          <w:p w:rsidR="004776D9" w:rsidRDefault="004402FC" w:rsidP="00471BDB">
            <w:pPr>
              <w:tabs>
                <w:tab w:val="left" w:pos="3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1437" w:type="dxa"/>
          </w:tcPr>
          <w:p w:rsidR="004776D9" w:rsidRDefault="004776D9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4402FC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4402FC" w:rsidRDefault="004402FC" w:rsidP="00471BDB">
            <w:pPr>
              <w:tabs>
                <w:tab w:val="left" w:pos="33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нахождения обучающихся на территории игровых, спортивных площадок</w:t>
            </w:r>
          </w:p>
        </w:tc>
        <w:tc>
          <w:tcPr>
            <w:tcW w:w="1438" w:type="dxa"/>
          </w:tcPr>
          <w:p w:rsidR="004402FC" w:rsidRDefault="004402F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07" w:type="dxa"/>
          </w:tcPr>
          <w:p w:rsidR="004402FC" w:rsidRDefault="004402F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50" w:type="dxa"/>
          </w:tcPr>
          <w:p w:rsidR="004402FC" w:rsidRDefault="004402FC" w:rsidP="00471BDB">
            <w:pPr>
              <w:tabs>
                <w:tab w:val="left" w:pos="3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02FC" w:rsidRDefault="004402FC" w:rsidP="00471BDB">
            <w:pPr>
              <w:tabs>
                <w:tab w:val="left" w:pos="3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37" w:type="dxa"/>
          </w:tcPr>
          <w:p w:rsidR="004402FC" w:rsidRDefault="004402F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44" w:rsidTr="00FD4044">
        <w:tc>
          <w:tcPr>
            <w:tcW w:w="675" w:type="dxa"/>
          </w:tcPr>
          <w:p w:rsidR="00577083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577083" w:rsidRDefault="00411274" w:rsidP="00411274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самоизоляция сотрудников, обучающихся  на дому </w:t>
            </w:r>
          </w:p>
        </w:tc>
        <w:tc>
          <w:tcPr>
            <w:tcW w:w="1438" w:type="dxa"/>
          </w:tcPr>
          <w:p w:rsidR="00577083" w:rsidRDefault="0070311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30.03.2020 по 03</w:t>
            </w:r>
            <w:r w:rsidR="0041127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411274" w:rsidRDefault="0041127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4402FC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4402FC" w:rsidRDefault="004402FC" w:rsidP="00411274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  <w:r w:rsidR="00FD4044">
              <w:rPr>
                <w:rFonts w:ascii="Times New Roman" w:hAnsi="Times New Roman" w:cs="Times New Roman"/>
                <w:sz w:val="24"/>
                <w:szCs w:val="24"/>
              </w:rPr>
              <w:t xml:space="preserve">ическое здоровья </w:t>
            </w:r>
            <w:proofErr w:type="gramStart"/>
            <w:r w:rsidR="00FD40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8" w:type="dxa"/>
          </w:tcPr>
          <w:p w:rsidR="004402FC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2207" w:type="dxa"/>
          </w:tcPr>
          <w:p w:rsidR="004402FC" w:rsidRDefault="004402F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402FC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FD4044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7" w:type="dxa"/>
          </w:tcPr>
          <w:p w:rsidR="004402FC" w:rsidRDefault="004402FC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44" w:rsidTr="00FD4044">
        <w:tc>
          <w:tcPr>
            <w:tcW w:w="675" w:type="dxa"/>
          </w:tcPr>
          <w:p w:rsidR="00577083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64" w:type="dxa"/>
          </w:tcPr>
          <w:p w:rsidR="001C309F" w:rsidRDefault="00B14211" w:rsidP="00411274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штатном режиме ресурсов для реализации образовательных программ с применением электронного обучения и дистанционных образовательных технологий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09F" w:rsidRPr="001C309F" w:rsidRDefault="001C309F" w:rsidP="00411274">
            <w:pPr>
              <w:tabs>
                <w:tab w:val="left" w:pos="3310"/>
              </w:tabs>
              <w:rPr>
                <w:sz w:val="20"/>
                <w:szCs w:val="20"/>
              </w:rPr>
            </w:pPr>
            <w:bookmarkStart w:id="0" w:name="__DdeLink__373_3588741849"/>
            <w:r w:rsidRPr="001C309F">
              <w:rPr>
                <w:sz w:val="20"/>
                <w:szCs w:val="20"/>
                <w:lang w:val="en-US"/>
              </w:rPr>
              <w:t>https</w:t>
            </w:r>
            <w:r w:rsidRPr="001C309F">
              <w:rPr>
                <w:sz w:val="20"/>
                <w:szCs w:val="20"/>
              </w:rPr>
              <w:t>//</w:t>
            </w:r>
            <w:bookmarkEnd w:id="0"/>
            <w:proofErr w:type="spellStart"/>
            <w:r w:rsidRPr="001C309F">
              <w:rPr>
                <w:sz w:val="20"/>
                <w:szCs w:val="20"/>
              </w:rPr>
              <w:t>растимдетей.рф</w:t>
            </w:r>
            <w:proofErr w:type="spellEnd"/>
            <w:r w:rsidRPr="001C309F">
              <w:rPr>
                <w:sz w:val="20"/>
                <w:szCs w:val="20"/>
              </w:rPr>
              <w:t xml:space="preserve"> </w:t>
            </w:r>
          </w:p>
          <w:p w:rsidR="001C309F" w:rsidRPr="001C309F" w:rsidRDefault="001C309F" w:rsidP="00411274">
            <w:pPr>
              <w:tabs>
                <w:tab w:val="left" w:pos="3310"/>
              </w:tabs>
              <w:rPr>
                <w:sz w:val="20"/>
                <w:szCs w:val="20"/>
              </w:rPr>
            </w:pPr>
            <w:r w:rsidRPr="001C309F">
              <w:rPr>
                <w:sz w:val="20"/>
                <w:szCs w:val="20"/>
                <w:lang w:val="en-US"/>
              </w:rPr>
              <w:t>https</w:t>
            </w:r>
            <w:r w:rsidRPr="001C309F">
              <w:rPr>
                <w:sz w:val="20"/>
                <w:szCs w:val="20"/>
              </w:rPr>
              <w:t>//</w:t>
            </w:r>
            <w:proofErr w:type="spellStart"/>
            <w:r w:rsidRPr="001C309F">
              <w:rPr>
                <w:sz w:val="20"/>
                <w:szCs w:val="20"/>
                <w:lang w:val="en-US"/>
              </w:rPr>
              <w:t>kruzhok</w:t>
            </w:r>
            <w:proofErr w:type="spellEnd"/>
            <w:r w:rsidRPr="001C309F">
              <w:rPr>
                <w:sz w:val="20"/>
                <w:szCs w:val="20"/>
              </w:rPr>
              <w:t>.</w:t>
            </w:r>
            <w:r w:rsidRPr="001C309F">
              <w:rPr>
                <w:sz w:val="20"/>
                <w:szCs w:val="20"/>
                <w:lang w:val="en-US"/>
              </w:rPr>
              <w:t>org</w:t>
            </w:r>
            <w:r w:rsidRPr="001C309F">
              <w:rPr>
                <w:sz w:val="20"/>
                <w:szCs w:val="20"/>
              </w:rPr>
              <w:t xml:space="preserve"> </w:t>
            </w:r>
          </w:p>
          <w:p w:rsidR="001C309F" w:rsidRPr="001C309F" w:rsidRDefault="001C309F" w:rsidP="001C3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9F">
              <w:rPr>
                <w:rFonts w:ascii="Times New Roman" w:hAnsi="Times New Roman" w:cs="Times New Roman"/>
                <w:sz w:val="20"/>
                <w:szCs w:val="20"/>
              </w:rPr>
              <w:t>http:</w:t>
            </w:r>
            <w:hyperlink r:id="rId4" w:history="1">
              <w:r w:rsidRPr="001C309F">
                <w:rPr>
                  <w:rStyle w:val="a4"/>
                  <w:rFonts w:cs="Times New Roman"/>
                  <w:sz w:val="20"/>
                  <w:szCs w:val="20"/>
                </w:rPr>
                <w:t>//vgapkro.ru/goryachaya-liniya-podderzhki-shkol-po-organizatsii-distantsionnogo-obucheniya</w:t>
              </w:r>
            </w:hyperlink>
            <w:hyperlink r:id="rId5" w:history="1">
              <w:r w:rsidRPr="001C309F">
                <w:rPr>
                  <w:rStyle w:val="a4"/>
                  <w:rFonts w:cs="Times New Roman"/>
                  <w:sz w:val="20"/>
                  <w:szCs w:val="20"/>
                </w:rPr>
                <w:t>/</w:t>
              </w:r>
            </w:hyperlink>
          </w:p>
          <w:p w:rsidR="001C309F" w:rsidRPr="001C309F" w:rsidRDefault="001C309F" w:rsidP="00411274">
            <w:pPr>
              <w:tabs>
                <w:tab w:val="left" w:pos="3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09F" w:rsidRPr="001C309F" w:rsidRDefault="00F84C02" w:rsidP="00411274">
            <w:pPr>
              <w:tabs>
                <w:tab w:val="left" w:pos="3310"/>
              </w:tabs>
              <w:rPr>
                <w:sz w:val="20"/>
                <w:szCs w:val="20"/>
              </w:rPr>
            </w:pPr>
            <w:hyperlink r:id="rId6" w:history="1">
              <w:r w:rsidR="001C309F" w:rsidRPr="001C309F">
                <w:rPr>
                  <w:rStyle w:val="a4"/>
                  <w:sz w:val="20"/>
                  <w:szCs w:val="20"/>
                </w:rPr>
                <w:t>http://window.edu.ru/</w:t>
              </w:r>
            </w:hyperlink>
            <w:r w:rsidR="001C309F" w:rsidRPr="001C309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7" w:history="1">
              <w:r w:rsidR="001C309F" w:rsidRPr="001C309F">
                <w:rPr>
                  <w:rStyle w:val="a4"/>
                  <w:sz w:val="20"/>
                  <w:szCs w:val="20"/>
                </w:rPr>
                <w:t>http://school-collection.edu.ru</w:t>
              </w:r>
            </w:hyperlink>
            <w:hyperlink r:id="rId8" w:history="1">
              <w:r w:rsidR="001C309F" w:rsidRPr="001C309F"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1C309F" w:rsidRPr="001C309F" w:rsidRDefault="001C309F" w:rsidP="00411274">
            <w:pPr>
              <w:tabs>
                <w:tab w:val="left" w:pos="3310"/>
              </w:tabs>
              <w:rPr>
                <w:rFonts w:ascii="Times New Roman" w:hAnsi="Times New Roman"/>
                <w:sz w:val="20"/>
                <w:szCs w:val="20"/>
              </w:rPr>
            </w:pPr>
            <w:r w:rsidRPr="001C309F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9" w:history="1">
              <w:r w:rsidRPr="001C309F">
                <w:rPr>
                  <w:rStyle w:val="a4"/>
                  <w:sz w:val="20"/>
                  <w:szCs w:val="20"/>
                </w:rPr>
                <w:t>http://fcior.edu.ru</w:t>
              </w:r>
            </w:hyperlink>
            <w:hyperlink r:id="rId10" w:history="1">
              <w:r w:rsidRPr="001C309F">
                <w:rPr>
                  <w:rStyle w:val="a4"/>
                  <w:sz w:val="20"/>
                  <w:szCs w:val="20"/>
                </w:rPr>
                <w:t>/</w:t>
              </w:r>
            </w:hyperlink>
            <w:r w:rsidRPr="001C309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309F" w:rsidRPr="001C309F" w:rsidRDefault="00F84C02" w:rsidP="00411274">
            <w:pPr>
              <w:tabs>
                <w:tab w:val="left" w:pos="3310"/>
              </w:tabs>
              <w:rPr>
                <w:sz w:val="20"/>
                <w:szCs w:val="20"/>
              </w:rPr>
            </w:pPr>
            <w:hyperlink r:id="rId11" w:history="1">
              <w:r w:rsidR="001C309F" w:rsidRPr="001C309F">
                <w:rPr>
                  <w:rStyle w:val="a4"/>
                  <w:sz w:val="20"/>
                  <w:szCs w:val="20"/>
                </w:rPr>
                <w:t>https://resh.edu.ru/</w:t>
              </w:r>
            </w:hyperlink>
          </w:p>
          <w:p w:rsidR="001C309F" w:rsidRPr="001C309F" w:rsidRDefault="00F84C02" w:rsidP="00411274">
            <w:pPr>
              <w:tabs>
                <w:tab w:val="left" w:pos="3310"/>
              </w:tabs>
              <w:rPr>
                <w:sz w:val="20"/>
                <w:szCs w:val="20"/>
              </w:rPr>
            </w:pPr>
            <w:hyperlink r:id="rId12" w:history="1">
              <w:r w:rsidR="001C309F" w:rsidRPr="001C309F">
                <w:rPr>
                  <w:rStyle w:val="a4"/>
                  <w:sz w:val="20"/>
                  <w:szCs w:val="20"/>
                </w:rPr>
                <w:t>https://uchebnik.mos.ru</w:t>
              </w:r>
            </w:hyperlink>
          </w:p>
          <w:p w:rsidR="001C309F" w:rsidRPr="001C309F" w:rsidRDefault="00F84C02" w:rsidP="00411274">
            <w:pPr>
              <w:tabs>
                <w:tab w:val="left" w:pos="3310"/>
              </w:tabs>
              <w:rPr>
                <w:sz w:val="20"/>
                <w:szCs w:val="20"/>
              </w:rPr>
            </w:pPr>
            <w:hyperlink r:id="rId13" w:history="1">
              <w:r w:rsidR="001C309F" w:rsidRPr="001C309F">
                <w:rPr>
                  <w:rStyle w:val="a4"/>
                  <w:sz w:val="20"/>
                  <w:szCs w:val="20"/>
                </w:rPr>
                <w:t>https://uchi.ru</w:t>
              </w:r>
            </w:hyperlink>
            <w:hyperlink r:id="rId14" w:history="1">
              <w:r w:rsidR="001C309F" w:rsidRPr="001C309F"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1C309F" w:rsidRPr="001C309F" w:rsidRDefault="00F84C02" w:rsidP="00411274">
            <w:pPr>
              <w:tabs>
                <w:tab w:val="left" w:pos="3310"/>
              </w:tabs>
              <w:rPr>
                <w:sz w:val="20"/>
                <w:szCs w:val="20"/>
              </w:rPr>
            </w:pPr>
            <w:hyperlink r:id="rId15" w:history="1">
              <w:r w:rsidR="001C309F" w:rsidRPr="001C309F">
                <w:rPr>
                  <w:rStyle w:val="a4"/>
                  <w:sz w:val="20"/>
                  <w:szCs w:val="20"/>
                </w:rPr>
                <w:t>https://www.yaklass.ru</w:t>
              </w:r>
            </w:hyperlink>
            <w:hyperlink r:id="rId16" w:history="1">
              <w:r w:rsidR="001C309F" w:rsidRPr="001C309F"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1C309F" w:rsidRPr="001C309F" w:rsidRDefault="00F84C02" w:rsidP="00411274">
            <w:pPr>
              <w:tabs>
                <w:tab w:val="left" w:pos="3310"/>
              </w:tabs>
              <w:rPr>
                <w:sz w:val="20"/>
                <w:szCs w:val="20"/>
              </w:rPr>
            </w:pPr>
            <w:hyperlink r:id="rId17" w:history="1">
              <w:proofErr w:type="gramStart"/>
              <w:r w:rsidR="001C309F" w:rsidRPr="001C309F">
                <w:rPr>
                  <w:rStyle w:val="a4"/>
                  <w:sz w:val="20"/>
                  <w:szCs w:val="20"/>
                </w:rPr>
                <w:t>https://</w:t>
              </w:r>
            </w:hyperlink>
            <w:hyperlink r:id="rId18" w:history="1">
              <w:r w:rsidR="001C309F" w:rsidRPr="001C309F">
                <w:rPr>
                  <w:rStyle w:val="a4"/>
                  <w:sz w:val="20"/>
                  <w:szCs w:val="20"/>
                </w:rPr>
                <w:t>education</w:t>
              </w:r>
            </w:hyperlink>
            <w:r w:rsidR="001C309F" w:rsidRPr="001C309F">
              <w:rPr>
                <w:sz w:val="20"/>
                <w:szCs w:val="20"/>
              </w:rPr>
              <w:t xml:space="preserve">. </w:t>
            </w:r>
            <w:hyperlink r:id="rId19" w:history="1">
              <w:r w:rsidR="001C309F" w:rsidRPr="001C309F">
                <w:rPr>
                  <w:rStyle w:val="a4"/>
                  <w:sz w:val="20"/>
                  <w:szCs w:val="20"/>
                </w:rPr>
                <w:t>https://</w:t>
              </w:r>
            </w:hyperlink>
            <w:hyperlink r:id="rId20" w:history="1">
              <w:r w:rsidR="001C309F" w:rsidRPr="001C309F">
                <w:rPr>
                  <w:rStyle w:val="a4"/>
                  <w:sz w:val="20"/>
                  <w:szCs w:val="20"/>
                </w:rPr>
                <w:t>education</w:t>
              </w:r>
            </w:hyperlink>
            <w:r w:rsidR="001C309F" w:rsidRPr="001C309F">
              <w:rPr>
                <w:sz w:val="20"/>
                <w:szCs w:val="20"/>
              </w:rPr>
              <w:t>.yandex.ru/</w:t>
            </w:r>
            <w:r w:rsidR="001C309F" w:rsidRPr="001C309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21" w:history="1">
              <w:r w:rsidR="001C309F" w:rsidRPr="001C309F">
                <w:rPr>
                  <w:rStyle w:val="a4"/>
                  <w:sz w:val="20"/>
                  <w:szCs w:val="20"/>
                </w:rPr>
                <w:t>https://sch.litres.ru/</w:t>
              </w:r>
            </w:hyperlink>
            <w:proofErr w:type="gramEnd"/>
          </w:p>
          <w:p w:rsidR="001C309F" w:rsidRPr="001C309F" w:rsidRDefault="00F84C02" w:rsidP="00411274">
            <w:pPr>
              <w:tabs>
                <w:tab w:val="left" w:pos="3310"/>
              </w:tabs>
              <w:rPr>
                <w:sz w:val="20"/>
                <w:szCs w:val="20"/>
              </w:rPr>
            </w:pPr>
            <w:hyperlink r:id="rId22" w:history="1">
              <w:r w:rsidR="001C309F" w:rsidRPr="001C309F">
                <w:rPr>
                  <w:rStyle w:val="a4"/>
                  <w:sz w:val="20"/>
                  <w:szCs w:val="20"/>
                </w:rPr>
                <w:t>https://media.prosv.ru/</w:t>
              </w:r>
            </w:hyperlink>
            <w:r w:rsidR="001C309F" w:rsidRPr="001C309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23" w:history="1">
              <w:r w:rsidR="001C309F" w:rsidRPr="001C309F">
                <w:rPr>
                  <w:rStyle w:val="a4"/>
                  <w:sz w:val="20"/>
                  <w:szCs w:val="20"/>
                </w:rPr>
                <w:t>https</w:t>
              </w:r>
            </w:hyperlink>
            <w:hyperlink r:id="rId24" w:history="1">
              <w:r w:rsidR="001C309F" w:rsidRPr="001C309F">
                <w:rPr>
                  <w:rStyle w:val="a4"/>
                  <w:sz w:val="20"/>
                  <w:szCs w:val="20"/>
                </w:rPr>
                <w:t>://</w:t>
              </w:r>
            </w:hyperlink>
            <w:hyperlink r:id="rId25" w:history="1">
              <w:r w:rsidR="001C309F" w:rsidRPr="001C309F">
                <w:rPr>
                  <w:rStyle w:val="a4"/>
                  <w:sz w:val="20"/>
                  <w:szCs w:val="20"/>
                </w:rPr>
                <w:t>catalog.prosv.ru/category/14</w:t>
              </w:r>
            </w:hyperlink>
          </w:p>
          <w:p w:rsidR="00577083" w:rsidRDefault="00F84C02" w:rsidP="00411274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C309F" w:rsidRPr="001C309F">
                <w:rPr>
                  <w:rStyle w:val="a4"/>
                  <w:sz w:val="20"/>
                  <w:szCs w:val="20"/>
                </w:rPr>
                <w:t>https://rosuchebnik.ru/uchebnik</w:t>
              </w:r>
            </w:hyperlink>
            <w:r w:rsidR="001C309F" w:rsidRPr="001C309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27" w:history="1">
              <w:r w:rsidR="001C309F" w:rsidRPr="001C309F">
                <w:rPr>
                  <w:rStyle w:val="a4"/>
                  <w:sz w:val="20"/>
                  <w:szCs w:val="20"/>
                </w:rPr>
                <w:t>https</w:t>
              </w:r>
            </w:hyperlink>
            <w:hyperlink r:id="rId28" w:history="1">
              <w:r w:rsidR="001C309F" w:rsidRPr="001C309F">
                <w:rPr>
                  <w:rStyle w:val="a4"/>
                  <w:sz w:val="20"/>
                  <w:szCs w:val="20"/>
                </w:rPr>
                <w:t>://</w:t>
              </w:r>
            </w:hyperlink>
            <w:hyperlink r:id="rId29" w:history="1">
              <w:r w:rsidR="001C309F" w:rsidRPr="001C309F">
                <w:rPr>
                  <w:rStyle w:val="a4"/>
                  <w:sz w:val="20"/>
                  <w:szCs w:val="20"/>
                </w:rPr>
                <w:t>rosuchebnik.ru/distant</w:t>
              </w:r>
            </w:hyperlink>
            <w:r w:rsidR="00B1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577083" w:rsidRDefault="00B14211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1127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207" w:type="dxa"/>
          </w:tcPr>
          <w:p w:rsidR="00577083" w:rsidRDefault="00B500C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0" w:type="dxa"/>
          </w:tcPr>
          <w:p w:rsidR="00577083" w:rsidRDefault="0041127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1437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44" w:rsidTr="00FD4044">
        <w:tc>
          <w:tcPr>
            <w:tcW w:w="675" w:type="dxa"/>
          </w:tcPr>
          <w:p w:rsidR="00577083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577083" w:rsidRDefault="0070311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телефонов горячей линии в ОО </w:t>
            </w:r>
          </w:p>
        </w:tc>
        <w:tc>
          <w:tcPr>
            <w:tcW w:w="1438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577083" w:rsidRDefault="0070311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 по 03.04.2020</w:t>
            </w:r>
          </w:p>
        </w:tc>
        <w:tc>
          <w:tcPr>
            <w:tcW w:w="1850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77083" w:rsidRDefault="00577083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70311D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70311D" w:rsidRDefault="0070311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родителями, законными представителями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8" w:type="dxa"/>
          </w:tcPr>
          <w:p w:rsidR="0070311D" w:rsidRDefault="0070311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2207" w:type="dxa"/>
          </w:tcPr>
          <w:p w:rsidR="0070311D" w:rsidRDefault="0070311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0" w:type="dxa"/>
          </w:tcPr>
          <w:p w:rsidR="0070311D" w:rsidRDefault="00B500C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7" w:type="dxa"/>
          </w:tcPr>
          <w:p w:rsidR="0070311D" w:rsidRDefault="0070311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FC" w:rsidTr="00FD4044">
        <w:tc>
          <w:tcPr>
            <w:tcW w:w="675" w:type="dxa"/>
          </w:tcPr>
          <w:p w:rsidR="00B500CD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64" w:type="dxa"/>
          </w:tcPr>
          <w:p w:rsidR="00B500CD" w:rsidRDefault="00B500C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педагогов  и старшеклассников о бесплатном доступе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онлайн-классам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ЕГЭ по русскому языку, математике, обществознанию, о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учения педагогов на портале ВГСПУ</w:t>
            </w:r>
          </w:p>
        </w:tc>
        <w:tc>
          <w:tcPr>
            <w:tcW w:w="1438" w:type="dxa"/>
          </w:tcPr>
          <w:p w:rsidR="00B500CD" w:rsidRDefault="00FD4044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207" w:type="dxa"/>
          </w:tcPr>
          <w:p w:rsidR="00B500CD" w:rsidRDefault="00B500C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500CD" w:rsidRDefault="00B500C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500CD" w:rsidRDefault="00B500CD" w:rsidP="00577083">
            <w:pPr>
              <w:tabs>
                <w:tab w:val="left" w:pos="3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083" w:rsidRPr="00577083" w:rsidRDefault="00577083" w:rsidP="0057708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</w:p>
    <w:sectPr w:rsidR="00577083" w:rsidRPr="00577083" w:rsidSect="00E5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7083"/>
    <w:rsid w:val="001C309F"/>
    <w:rsid w:val="00241B8C"/>
    <w:rsid w:val="003F40D8"/>
    <w:rsid w:val="00411274"/>
    <w:rsid w:val="00413263"/>
    <w:rsid w:val="004402FC"/>
    <w:rsid w:val="00471BDB"/>
    <w:rsid w:val="004776D9"/>
    <w:rsid w:val="00577083"/>
    <w:rsid w:val="0070311D"/>
    <w:rsid w:val="00B14211"/>
    <w:rsid w:val="00B3466A"/>
    <w:rsid w:val="00B500CD"/>
    <w:rsid w:val="00C35A8E"/>
    <w:rsid w:val="00C87B2C"/>
    <w:rsid w:val="00E50ADA"/>
    <w:rsid w:val="00F84C02"/>
    <w:rsid w:val="00F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3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education.yandex.ru/" TargetMode="External"/><Relationship Id="rId26" Type="http://schemas.openxmlformats.org/officeDocument/2006/relationships/hyperlink" Target="https://rosuchebnik.ru/uchebni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.litres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uchebnik.mos.ru/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hyperlink" Target="https://catalog.prosv.ru/category/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education.yandex.ru/" TargetMode="External"/><Relationship Id="rId29" Type="http://schemas.openxmlformats.org/officeDocument/2006/relationships/hyperlink" Target="https://rosuchebnik.ru/distant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catalog.prosv.ru/category/14" TargetMode="External"/><Relationship Id="rId5" Type="http://schemas.openxmlformats.org/officeDocument/2006/relationships/hyperlink" Target="http://vgapkro.ru/goryachaya-liniya-podderzhki-shkol-po-organizatsii-distantsionnogo-obucheniya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catalog.prosv.ru/category/14" TargetMode="External"/><Relationship Id="rId28" Type="http://schemas.openxmlformats.org/officeDocument/2006/relationships/hyperlink" Target="https://rosuchebnik.ru/distant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s://education.yandex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vgapkro.ru/goryachaya-liniya-podderzhki-shkol-po-organizatsii-distantsionnogo-obucheniya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media.prosv.ru/" TargetMode="External"/><Relationship Id="rId27" Type="http://schemas.openxmlformats.org/officeDocument/2006/relationships/hyperlink" Target="https://rosuchebnik.ru/distan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Пользователь Windows</cp:lastModifiedBy>
  <cp:revision>2</cp:revision>
  <cp:lastPrinted>2020-03-31T11:07:00Z</cp:lastPrinted>
  <dcterms:created xsi:type="dcterms:W3CDTF">2020-03-29T11:58:00Z</dcterms:created>
  <dcterms:modified xsi:type="dcterms:W3CDTF">2020-03-29T11:58:00Z</dcterms:modified>
</cp:coreProperties>
</file>